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402" w:rsidRPr="00D45402" w:rsidRDefault="00D45402" w:rsidP="00D4540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Кабардино-Балкарская Республика</w:t>
      </w:r>
    </w:p>
    <w:p w:rsidR="00D45402" w:rsidRPr="00D45402" w:rsidRDefault="00D45402" w:rsidP="00D4540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 профессиональное образовательное учреждение</w:t>
      </w:r>
    </w:p>
    <w:p w:rsidR="00D45402" w:rsidRPr="00D45402" w:rsidRDefault="00D45402" w:rsidP="00D4540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«Кабардино-Балкарский автомобильно-дорожный колледж»</w:t>
      </w: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D45402" w:rsidRPr="00F86CF1" w:rsidRDefault="00D45402" w:rsidP="00AB3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F86CF1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u w:val="single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D45402">
        <w:rPr>
          <w:rFonts w:ascii="Times New Roman" w:eastAsia="Times New Roman" w:hAnsi="Times New Roman" w:cs="Times New Roman"/>
          <w:sz w:val="52"/>
          <w:szCs w:val="52"/>
        </w:rPr>
        <w:t>ОДБ. 03 «Родная  литература»</w:t>
      </w: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D45402">
        <w:rPr>
          <w:rFonts w:ascii="Times New Roman" w:eastAsia="Times New Roman" w:hAnsi="Times New Roman" w:cs="Times New Roman"/>
          <w:sz w:val="52"/>
          <w:szCs w:val="52"/>
        </w:rPr>
        <w:t>(кабардинский)</w:t>
      </w: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5402">
        <w:rPr>
          <w:rFonts w:ascii="Times New Roman" w:eastAsia="Times New Roman" w:hAnsi="Times New Roman" w:cs="Times New Roman"/>
        </w:rPr>
        <w:tab/>
      </w:r>
      <w:r w:rsidRPr="00D45402">
        <w:rPr>
          <w:rFonts w:ascii="Times New Roman" w:eastAsia="Times New Roman" w:hAnsi="Times New Roman" w:cs="Times New Roman"/>
        </w:rPr>
        <w:tab/>
      </w:r>
      <w:r w:rsidRPr="00D45402">
        <w:rPr>
          <w:rFonts w:ascii="Times New Roman" w:eastAsia="Times New Roman" w:hAnsi="Times New Roman" w:cs="Times New Roman"/>
        </w:rPr>
        <w:tab/>
      </w:r>
      <w:r w:rsidRPr="00D45402">
        <w:rPr>
          <w:rFonts w:ascii="Times New Roman" w:eastAsia="Times New Roman" w:hAnsi="Times New Roman" w:cs="Times New Roman"/>
        </w:rPr>
        <w:tab/>
      </w:r>
      <w:r w:rsidRPr="00D45402">
        <w:rPr>
          <w:rFonts w:ascii="Times New Roman" w:eastAsia="Times New Roman" w:hAnsi="Times New Roman" w:cs="Times New Roman"/>
          <w:sz w:val="28"/>
          <w:szCs w:val="28"/>
        </w:rPr>
        <w:t>для студентов специальности:</w:t>
      </w: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hAnsi="Times New Roman" w:cs="Times New Roman"/>
          <w:sz w:val="24"/>
          <w:szCs w:val="24"/>
        </w:rPr>
        <w:t>23.02.01 ОРГАНИЗАЦИЯ ПЕРЕВОЗОК И УПРАВЛЕНИЕ НА ТРАНСПОРТЕ (ПО ВИДАМ)</w:t>
      </w: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Нальчик,  </w:t>
      </w: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2022 г.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D45402" w:rsidRPr="00D45402" w:rsidTr="00D45402">
        <w:trPr>
          <w:trHeight w:val="2126"/>
        </w:trPr>
        <w:tc>
          <w:tcPr>
            <w:tcW w:w="2762" w:type="pct"/>
          </w:tcPr>
          <w:p w:rsidR="00D45402" w:rsidRPr="00D45402" w:rsidRDefault="00D45402" w:rsidP="00D4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Рассмотрено на заседании</w:t>
            </w:r>
          </w:p>
          <w:p w:rsidR="00D45402" w:rsidRPr="00D45402" w:rsidRDefault="00D45402" w:rsidP="00D4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общеобразовательных  и гуманитарно-экономических дисциплин</w:t>
            </w:r>
          </w:p>
          <w:p w:rsidR="00D45402" w:rsidRPr="00D45402" w:rsidRDefault="00D45402" w:rsidP="00D4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 г.</w:t>
            </w:r>
          </w:p>
          <w:p w:rsidR="00D45402" w:rsidRPr="00D45402" w:rsidRDefault="00F86CF1" w:rsidP="00D4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____________ </w:t>
            </w:r>
          </w:p>
        </w:tc>
        <w:tc>
          <w:tcPr>
            <w:tcW w:w="2238" w:type="pct"/>
          </w:tcPr>
          <w:p w:rsidR="00D45402" w:rsidRPr="00D45402" w:rsidRDefault="00D45402" w:rsidP="00D45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D45402" w:rsidRPr="00D45402" w:rsidRDefault="00D45402" w:rsidP="00D45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УР ГБПОУ </w:t>
            </w:r>
          </w:p>
          <w:p w:rsidR="00D45402" w:rsidRPr="00D45402" w:rsidRDefault="00D45402" w:rsidP="00D45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«КБАДК»</w:t>
            </w:r>
          </w:p>
          <w:p w:rsidR="00D45402" w:rsidRPr="00D45402" w:rsidRDefault="00D45402" w:rsidP="00D45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D45402" w:rsidRPr="00D45402" w:rsidRDefault="00D45402" w:rsidP="00D45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45402" w:rsidRPr="00D45402" w:rsidRDefault="00D45402" w:rsidP="00D454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«Родная литература» входит в общеобразов</w:t>
      </w:r>
      <w:r w:rsidR="00215366">
        <w:rPr>
          <w:rFonts w:ascii="Times New Roman" w:eastAsia="Times New Roman" w:hAnsi="Times New Roman" w:cs="Times New Roman"/>
          <w:sz w:val="24"/>
          <w:szCs w:val="24"/>
        </w:rPr>
        <w:t>ательный  цикл под индексом ОДБ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03 составлена в соответствии с Требованиями к разработке и оформлению рабочих программ учебных дисц</w:t>
      </w:r>
      <w:r w:rsidR="00215366">
        <w:rPr>
          <w:rFonts w:ascii="Times New Roman" w:eastAsia="Times New Roman" w:hAnsi="Times New Roman" w:cs="Times New Roman"/>
          <w:sz w:val="24"/>
          <w:szCs w:val="24"/>
        </w:rPr>
        <w:t xml:space="preserve">иплин, адаптационных  дисциплин, 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ГБПОУ «КБАДК», (протокол № 4 от 14 июня 2022 г.) и утвержденными </w:t>
      </w:r>
      <w:r w:rsidR="00215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директором ГБПОУ «КБАДК».</w:t>
      </w: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gramEnd"/>
    </w:p>
    <w:p w:rsidR="00D45402" w:rsidRPr="00D45402" w:rsidRDefault="00D45402" w:rsidP="00D454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402" w:rsidRPr="00D45402" w:rsidRDefault="00D45402" w:rsidP="00D45402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D45402" w:rsidRPr="00D45402" w:rsidRDefault="00D45402" w:rsidP="00D45402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  <w:sectPr w:rsidR="00D45402" w:rsidRPr="00D45402">
          <w:footerReference w:type="default" r:id="rId9"/>
          <w:pgSz w:w="11900" w:h="16838"/>
          <w:pgMar w:top="1103" w:right="1306" w:bottom="834" w:left="1440" w:header="0" w:footer="0" w:gutter="0"/>
          <w:cols w:space="720" w:equalWidth="0">
            <w:col w:w="9160"/>
          </w:cols>
        </w:sect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Тохтабиева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Т. А.- преподаватель ГБПОУ «КБАДК» ОДБ 03  «Родная     литература».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D4540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Содержание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D45402" w:rsidRPr="00D45402" w:rsidTr="00D45402">
        <w:tc>
          <w:tcPr>
            <w:tcW w:w="739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Hlk87379534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 ОДБ 0</w:t>
            </w:r>
            <w:r w:rsid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итература»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5402" w:rsidRPr="00D45402" w:rsidTr="00D45402">
        <w:tc>
          <w:tcPr>
            <w:tcW w:w="739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D45402" w:rsidRPr="00D45402" w:rsidRDefault="00D45402" w:rsidP="00F86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содержание учебной дисциплины ОДБ 0</w:t>
            </w:r>
            <w:r w:rsid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F86CF1" w:rsidRP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5402" w:rsidRPr="00D45402" w:rsidTr="00D45402">
        <w:tc>
          <w:tcPr>
            <w:tcW w:w="739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D45402" w:rsidRPr="00D45402" w:rsidRDefault="00D45402" w:rsidP="00F86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учебной дисциплины ОДБ 0</w:t>
            </w:r>
            <w:r w:rsid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3 «</w:t>
            </w:r>
            <w:r w:rsidR="00F86CF1" w:rsidRP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5402" w:rsidRPr="00D45402" w:rsidTr="00D45402">
        <w:tc>
          <w:tcPr>
            <w:tcW w:w="8677" w:type="dxa"/>
            <w:gridSpan w:val="4"/>
            <w:shd w:val="clear" w:color="auto" w:fill="auto"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5402" w:rsidRPr="00D45402" w:rsidTr="00D45402">
        <w:tc>
          <w:tcPr>
            <w:tcW w:w="739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 ОДБ 0</w:t>
            </w:r>
            <w:r w:rsid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F86CF1" w:rsidRPr="00F86CF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45402" w:rsidRPr="00D45402" w:rsidTr="00D45402">
        <w:tc>
          <w:tcPr>
            <w:tcW w:w="739" w:type="dxa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6882" w:type="dxa"/>
            <w:shd w:val="clear" w:color="auto" w:fill="auto"/>
          </w:tcPr>
          <w:p w:rsidR="00D45402" w:rsidRPr="00D45402" w:rsidRDefault="00F86CF1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оценочных средств. 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bookmarkEnd w:id="0"/>
    </w:tbl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5366" w:rsidRPr="00215366" w:rsidRDefault="00D45402" w:rsidP="002153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r w:rsidR="0021536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86C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86CF1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ОБЩАЯ ХАРАКТЕРИСТИКА УЧЕБНОЙ ДИСЦИПЛИНЫ  </w:t>
      </w:r>
      <w:r w:rsidR="00215366" w:rsidRPr="00215366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«Родная литература»</w:t>
      </w:r>
    </w:p>
    <w:p w:rsidR="00215366" w:rsidRPr="00215366" w:rsidRDefault="00215366" w:rsidP="002153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215366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</w:t>
      </w:r>
      <w:r w:rsidR="00D45402"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="00D45402"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ab/>
      </w: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Учебная дисциплина  ОДБ 03 «Родная литература» является обязательной частью общеобразовательного цикла основной образовательной программы в соответствии с ФГОС  по специальности: </w:t>
      </w:r>
      <w:r w:rsidRPr="00D45402">
        <w:rPr>
          <w:rFonts w:ascii="Times New Roman" w:hAnsi="Times New Roman" w:cs="Times New Roman"/>
          <w:sz w:val="24"/>
          <w:szCs w:val="24"/>
        </w:rPr>
        <w:t>23.02.01</w:t>
      </w:r>
      <w:r w:rsidR="00F86CF1">
        <w:rPr>
          <w:rFonts w:ascii="Times New Roman" w:hAnsi="Times New Roman" w:cs="Times New Roman"/>
          <w:sz w:val="24"/>
          <w:szCs w:val="24"/>
        </w:rPr>
        <w:t xml:space="preserve"> </w:t>
      </w:r>
      <w:r w:rsidRPr="00F86CF1">
        <w:rPr>
          <w:rFonts w:ascii="Times New Roman" w:hAnsi="Times New Roman" w:cs="Times New Roman"/>
          <w:sz w:val="24"/>
          <w:szCs w:val="24"/>
        </w:rPr>
        <w:t xml:space="preserve">Организация перевозок и управление на транспорте </w:t>
      </w:r>
      <w:r w:rsidRPr="00D45402">
        <w:rPr>
          <w:rFonts w:ascii="Times New Roman" w:hAnsi="Times New Roman" w:cs="Times New Roman"/>
          <w:sz w:val="24"/>
          <w:szCs w:val="24"/>
        </w:rPr>
        <w:t xml:space="preserve">(по видам) </w:t>
      </w:r>
      <w:r w:rsidRPr="00D45402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 xml:space="preserve">Приказ </w:t>
      </w:r>
      <w:proofErr w:type="spellStart"/>
      <w:r w:rsidRPr="00D45402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Минобрнауки</w:t>
      </w:r>
      <w:proofErr w:type="spellEnd"/>
      <w:r w:rsidRPr="00D45402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 xml:space="preserve"> России от 02.08.2013 N 853(ред. от 13.07.2021)</w:t>
      </w: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215366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</w:t>
      </w:r>
      <w:r w:rsidR="00D45402"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 Планируемые результаты освоения дисциплины: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устойчивый интерес.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выполнения профессиональных задач, оценивать их эффективность и качество.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ответственность.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4. Осуществлять поиск и использование информации, необходимой для </w:t>
      </w: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эффективного</w:t>
      </w:r>
      <w:proofErr w:type="gramEnd"/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выполнения профессиональных задач, профессионального и личностного развития.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5. Использовать информационно-коммуникационные технологии </w:t>
      </w: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профессиональной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деятельности.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руководством,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потребителями.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выполнения заданий.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самообразованием, осознанно планировать повышение квалификации.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gram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ПРб</w:t>
      </w:r>
      <w:proofErr w:type="spellEnd"/>
      <w:r w:rsidRPr="00D45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)</w:t>
      </w:r>
      <w:proofErr w:type="gramEnd"/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D45402" w:rsidRPr="00D45402" w:rsidTr="00D45402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мировоззрения, соответствующего современному </w:t>
            </w: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кст тв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</w:t>
            </w:r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эмоционального личностного восприятия и интеллектуального понимания</w:t>
            </w:r>
          </w:p>
        </w:tc>
      </w:tr>
      <w:tr w:rsidR="00D45402" w:rsidRPr="00D45402" w:rsidTr="00D45402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366" w:rsidRDefault="00215366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</w:p>
    <w:p w:rsidR="00D45402" w:rsidRPr="00215366" w:rsidRDefault="00215366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</w:t>
      </w:r>
      <w:r w:rsidR="00D45402"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5402" w:rsidRPr="00F86CF1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D45402" w:rsidRPr="00F86CF1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92"/>
        <w:gridCol w:w="2145"/>
      </w:tblGrid>
      <w:tr w:rsidR="00D45402" w:rsidRPr="00D45402" w:rsidTr="00D4540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D45402" w:rsidRPr="00D45402" w:rsidTr="00D4540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39</w:t>
            </w:r>
          </w:p>
        </w:tc>
      </w:tr>
      <w:tr w:rsidR="00D45402" w:rsidRPr="00D45402" w:rsidTr="00D4540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21EE2" w:rsidRPr="00D45402" w:rsidTr="00215366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21EE2" w:rsidRPr="00D45402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21EE2" w:rsidRPr="00215366" w:rsidRDefault="00C21EE2" w:rsidP="00215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3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21EE2" w:rsidRPr="00D45402" w:rsidTr="00215366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21EE2" w:rsidRPr="00D45402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21EE2" w:rsidRPr="00D53038" w:rsidRDefault="00C21EE2" w:rsidP="00215366"/>
        </w:tc>
      </w:tr>
      <w:tr w:rsidR="00C21EE2" w:rsidRPr="00D45402" w:rsidTr="0021536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EE2" w:rsidRPr="00D45402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EE2" w:rsidRPr="00215366" w:rsidRDefault="00C21EE2" w:rsidP="00215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3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21EE2" w:rsidRPr="00D45402" w:rsidTr="0021536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EE2" w:rsidRPr="00D45402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D454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EE2" w:rsidRPr="00215366" w:rsidRDefault="00C21EE2" w:rsidP="00215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1EE2" w:rsidRPr="00D45402" w:rsidTr="0021536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EE2" w:rsidRPr="00D45402" w:rsidRDefault="00C21EE2" w:rsidP="00D45402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EE2" w:rsidRPr="00215366" w:rsidRDefault="00C21EE2" w:rsidP="00215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3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EE2" w:rsidRPr="00D45402" w:rsidTr="00D4540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EE2" w:rsidRPr="00215366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C21EE2" w:rsidRPr="00D45402" w:rsidTr="0021536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EE2" w:rsidRPr="00D45402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EE2" w:rsidRPr="00215366" w:rsidRDefault="00C21EE2" w:rsidP="00215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1EE2" w:rsidRPr="00D45402" w:rsidTr="00215366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EE2" w:rsidRPr="00D45402" w:rsidRDefault="00C21EE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EE2" w:rsidRPr="00215366" w:rsidRDefault="00C21EE2" w:rsidP="00215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3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5402" w:rsidRPr="00D45402" w:rsidTr="00D45402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402" w:rsidRPr="00D45402" w:rsidRDefault="00D45402" w:rsidP="00D454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1.2Тематический план и содержание учебной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общих компетенций</w:t>
            </w:r>
          </w:p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(указанных в разделе 1.2) и личностных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занятие.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09.</w:t>
            </w: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21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Соде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ржание учебного материала: Общая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характеристика кабардинской  литературы. Периоды развития литературы как вид искусства в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специальности: «Строительство и эксплуатация автомобильных дорог и аэродромов»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04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Лекционное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  <w:proofErr w:type="gramStart"/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оман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говорящее голосом истории-роман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</w:t>
            </w:r>
            <w:proofErr w:type="gram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Лекционное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  <w:proofErr w:type="gram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абота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Повесть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Шогенцукова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А.У.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Софят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гъатхэ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Проанализировать тему героя Софии. Образ мужественного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характера</w:t>
            </w:r>
            <w:proofErr w:type="gram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,к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она владела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тежёлой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техники.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Повесть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Психологическая повесть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21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занятие.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Психологическая повесть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</w:t>
            </w: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21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Поэма «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Свет»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Лекционное занятие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21E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</w:t>
            </w:r>
            <w:r w:rsidR="00215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21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Пьеса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Пьеса «</w:t>
            </w:r>
            <w:proofErr w:type="spellStart"/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21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Первую известность как режиссёра ему принесла постановка драмы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по пьесе кабардинского драматурга З. А.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получившего высокую оценку критики в Москве.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каком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А.Б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 Содержание учебного материала. Краткий образ жизни и творчества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Роман «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Нэхущ</w:t>
            </w:r>
            <w:proofErr w:type="spellEnd"/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шу»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(Всадник рассвета)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драматическая судьба.</w:t>
            </w:r>
            <w:r w:rsidR="00215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индивидуальных судьбах людей, изображение их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Судьба главного героя в романе «Всадник рассвета»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этом большом историческом документальном полотне А.Б.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Зали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мгерий</w:t>
            </w:r>
            <w:proofErr w:type="spellEnd"/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Керефов</w:t>
            </w:r>
            <w:proofErr w:type="spellEnd"/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Каирбек</w:t>
            </w:r>
            <w:proofErr w:type="spellEnd"/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Анзоров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чеченский друг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Таша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Тасмахилов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герои романа являются носителями народной правды. У бойцо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в кабардинской и чеченской сотни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разные судьбы, характеры, но их объединяют такие высокие нравственные качества, как доброта, взаимопомощь и чуткость, самопожертвование ради дружбы.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Лекционное занятие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 «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мэк</w:t>
            </w:r>
            <w:proofErr w:type="gram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1977 г. вышла повест</w:t>
            </w:r>
            <w:r w:rsidR="002D7C7B">
              <w:rPr>
                <w:rFonts w:ascii="Times New Roman" w:eastAsia="Times New Roman" w:hAnsi="Times New Roman" w:cs="Times New Roman"/>
                <w:sz w:val="24"/>
                <w:szCs w:val="24"/>
              </w:rPr>
              <w:t>ь «(«А тополя все растут»)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мэкӀ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Эта же повесть была издана в 1982 г. в Москве, но уже как роман. 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582116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</w:t>
            </w:r>
            <w:r w:rsidR="00C21EE2"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</w:t>
            </w:r>
            <w:proofErr w:type="spellEnd"/>
            <w:r w:rsidR="00C21EE2"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="00C21EE2"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58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Роман  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Всё остаётся в памяти»,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щени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ярких и типичных черт своего народа. Отражение легендарной силы советских женщин военной и послевоенной поры. Анализ историк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EE2" w:rsidRPr="00C21EE2" w:rsidTr="00215366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E2" w:rsidRPr="00C21EE2" w:rsidRDefault="00C21EE2" w:rsidP="00C2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2116" w:rsidRDefault="00C21EE2" w:rsidP="00C21E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</w:p>
    <w:p w:rsidR="00D45402" w:rsidRPr="00C21EE2" w:rsidRDefault="00C21EE2" w:rsidP="00C21E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</w:t>
      </w:r>
      <w:r w:rsidR="00D45402" w:rsidRPr="00C21EE2">
        <w:rPr>
          <w:rFonts w:ascii="Times New Roman" w:eastAsia="Times New Roman" w:hAnsi="Times New Roman" w:cs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03. « Родная литература»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Помещение кабинета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Родной литературы №303 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3.2. Информационное обеспечение реализации программы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4540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3.2.1. 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Основные печатные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издания</w:t>
      </w: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ГяургиевХ.З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 «Родной язык»(1и11ч.) Нальчик,2015г.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УрусовХ.Ш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. «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Правктическая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стилистика современного кабардинского языка», Нальчик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«Эльбрус»,2002г.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4.Урусов Х.Ш.,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Захохов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Л.Х. «Адыгская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орфаграфия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и пунктуация», Нальчик,2015г.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5.Куготов А.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 класс Кабардинская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. « Эльбрус» 2017г.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6.Гутов А.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11кл. Кабардинская литература, Нальчик ,Эльбрус 2016г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базов А.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Кабардей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Балъкъэр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тхак1уэхэр. Н. Эльбрус 2017г.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7.Эржибов А. 10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 Кабардинская литература. Н. Эльбрус 2017г.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8.Сукунов Х.Х.,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Сукунова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Х. « Кабардино-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черкесско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русско- англо-турецкий словарь в иллюстрациях».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Нальчик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зд.центр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«ЭЛЬФА»,2015г.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  <w:r w:rsidRPr="00D4540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9.Абитов М. Л.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Апажев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М. Л. И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мн.др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. «Словарь кабардино-черкесского языка», Москва, «Дигора»,2017г.                          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Интернет-ресурсы: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ан. – Нальчик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[б. и.], 2015– . – Режим доступа: 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smikbr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index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php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Загл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 с экрана. – Яз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арачаев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., рус. – (Проверено 21.07.20).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edu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modules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php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? =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index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op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=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viewlink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D4540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ci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·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КБ.</w:t>
      </w:r>
    </w:p>
    <w:p w:rsidR="00D45402" w:rsidRPr="00D45402" w:rsidRDefault="00B91BCE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person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default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asp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  <w:proofErr w:type="spellStart"/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</w:t>
        </w:r>
        <w:proofErr w:type="spellEnd"/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no</w:t>
        </w:r>
        <w:r w:rsidR="00D45402"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=2465/</w:t>
        </w:r>
      </w:hyperlink>
      <w:r w:rsidR="00D45402" w:rsidRPr="00D45402">
        <w:rPr>
          <w:rFonts w:ascii="Times New Roman" w:eastAsia="Times New Roman" w:hAnsi="Times New Roman" w:cs="Times New Roman"/>
          <w:sz w:val="24"/>
          <w:szCs w:val="24"/>
        </w:rPr>
        <w:t xml:space="preserve"> – Учительские находки: конкурс методических разработок для школы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proofErr w:type="gramEnd"/>
      <w:r w:rsidRPr="00D45402">
        <w:rPr>
          <w:rFonts w:ascii="Times New Roman" w:eastAsia="Times New Roman" w:hAnsi="Times New Roman" w:cs="Times New Roman"/>
          <w:lang w:val="en-US"/>
        </w:rPr>
        <w:fldChar w:fldCharType="begin"/>
      </w:r>
      <w:r w:rsidRPr="00D45402">
        <w:rPr>
          <w:rFonts w:ascii="Times New Roman" w:eastAsia="Times New Roman" w:hAnsi="Times New Roman" w:cs="Times New Roman"/>
          <w:lang w:val="en-US"/>
        </w:rPr>
        <w:instrText xml:space="preserve"> HYPERLINK "https://nsportal.ru/download/" \l "https://nsportal.ru/sites/default/files/2013/03/03/dahagem_gune_i1ekym.pptx" \t "_blank" </w:instrText>
      </w:r>
      <w:r w:rsidRPr="00D45402">
        <w:rPr>
          <w:rFonts w:ascii="Times New Roman" w:eastAsia="Times New Roman" w:hAnsi="Times New Roman" w:cs="Times New Roman"/>
          <w:lang w:val="en-US"/>
        </w:rPr>
        <w:fldChar w:fldCharType="separate"/>
      </w:r>
      <w:r w:rsidRPr="00D4540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dahagem_gune_i1ekym.pptx</w:t>
      </w:r>
      <w:r w:rsidRPr="00D4540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fldChar w:fldCharType="end"/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4.http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: //school.edu.ru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5.http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: //www.kop.ru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6.http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: //www. edu.ru/www.erudit.com.ru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: //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allmath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uchportal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// 25-1-3504// учительский портал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9.</w:t>
      </w:r>
      <w:hyperlink r:id="rId11" w:history="1"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exponent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edukat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\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systemat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Pr="00D4540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етодические разработки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solnet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11.</w:t>
      </w:r>
      <w:hyperlink r:id="rId12" w:history="1"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scool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tdu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/коллекция</w:t>
        </w:r>
      </w:hyperlink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ЦОР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12.</w:t>
      </w:r>
      <w:hyperlink r:id="rId13" w:history="1"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azbuk</w:t>
        </w:r>
        <w:proofErr w:type="spellEnd"/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net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Pr="00D454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Литература (художественная и </w:t>
      </w:r>
      <w:proofErr w:type="spellStart"/>
      <w:r w:rsidRPr="00D45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публистическая</w:t>
      </w:r>
      <w:proofErr w:type="spellEnd"/>
      <w:r w:rsidRPr="00D45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1.Урусов Х..Ш.,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Тамбиев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Б.А., «Адыгэбзэ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класс», «Эльбрус», 2015г.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2.Хакуашев А.Х.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» (учебник);2.Бичоев Б.Ч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)«</w:t>
      </w:r>
      <w:proofErr w:type="spellStart"/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» в 2-х частях,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Гяургиев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Х.З.,Нальчик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, «Эльбрус»,2015г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3.Балова Л.Ф.,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, «Эльбрус» , 2016 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4.Ф.Ч.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Тлупова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. 11 класс». Нальчик, «Эльбрус, 2016 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5.Х.Т.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Тимижев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, Л.Ф.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11 класс». Нальчик, «Эльбрус», 2015г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Агноков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Л.Абазов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К.)-(4ч.) 3 Кабардинская литература 20 века –(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Шогенцуков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А.,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Шомахов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А.Теунов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Х.) -(32ч.)4.Работа над развитием речи учащихся (6ч).5.Внеклассное чтение (2ч).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6.Балова Л.Ф.,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, «Эльбрус» , 2017 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7.Хакуашев А.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Х(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.учебник), « Эльбрус» 2017г.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  <w:lang w:eastAsia="ru-RU"/>
        </w:rPr>
        <w:t>8.Хакуашев А.Х.(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христоматия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  <w:lang w:eastAsia="ru-RU"/>
        </w:rPr>
        <w:t>). «Эльбрус» 2015г.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9.Урыс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Хь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. Щ.,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Тамбий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Б. А. «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9»,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Налшык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>, 2017 г.</w:t>
      </w:r>
    </w:p>
    <w:p w:rsidR="00D45402" w:rsidRPr="00D45402" w:rsidRDefault="00D45402" w:rsidP="00D4540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402">
        <w:rPr>
          <w:rFonts w:ascii="Times New Roman" w:eastAsia="Times New Roman" w:hAnsi="Times New Roman" w:cs="Times New Roman"/>
          <w:sz w:val="24"/>
          <w:szCs w:val="24"/>
          <w:lang w:eastAsia="ru-RU"/>
        </w:rPr>
        <w:t>10.Шогенцуков А.А. «Мадина».2018г.</w:t>
      </w: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116" w:rsidRDefault="00582116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402" w:rsidRPr="00C21EE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E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C21EE2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p w:rsidR="00D45402" w:rsidRPr="00C21EE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1"/>
      </w:tblGrid>
      <w:tr w:rsidR="00D45402" w:rsidRPr="00C21EE2" w:rsidTr="00D4540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C21EE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C21EE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45402" w:rsidRPr="00D45402" w:rsidTr="00D4540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116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E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</w:t>
      </w:r>
    </w:p>
    <w:p w:rsidR="00D45402" w:rsidRPr="00C21EE2" w:rsidRDefault="00582116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D45402" w:rsidRPr="00C21EE2">
        <w:rPr>
          <w:rFonts w:ascii="Times New Roman" w:eastAsia="Times New Roman" w:hAnsi="Times New Roman" w:cs="Times New Roman"/>
          <w:b/>
          <w:sz w:val="24"/>
          <w:szCs w:val="24"/>
        </w:rPr>
        <w:t xml:space="preserve">  5. Фонд оценочных средств.</w:t>
      </w:r>
    </w:p>
    <w:p w:rsidR="00D45402" w:rsidRPr="00C21EE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402" w:rsidRPr="00D45402" w:rsidRDefault="00D45402" w:rsidP="00D4540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" w:name="_Toc96420122"/>
      <w:bookmarkStart w:id="3" w:name="_Toc95772008"/>
      <w:bookmarkStart w:id="4" w:name="_Toc95768601"/>
      <w:bookmarkStart w:id="5" w:name="_Toc95767506"/>
      <w:bookmarkStart w:id="6" w:name="_Toc95765736"/>
      <w:bookmarkStart w:id="7" w:name="_Toc95734682"/>
      <w:bookmarkStart w:id="8" w:name="_Hlk95773617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</w:p>
    <w:bookmarkEnd w:id="8"/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общеобразовательной дисциплины ОДБ 03. «Родная литература» направлено на достижение всех личностных (далее – ЛР), </w:t>
      </w: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D4540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Pr="00D45402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D45402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 (ред. от 13.07.2021)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отражают: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9" w:name="_Hlk86233052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ЛР 02. </w:t>
      </w:r>
      <w:bookmarkEnd w:id="9"/>
      <w:proofErr w:type="gramStart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04. </w:t>
      </w:r>
      <w:proofErr w:type="spellStart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05. </w:t>
      </w:r>
      <w:proofErr w:type="spellStart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13. </w:t>
      </w:r>
      <w:proofErr w:type="gramStart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ЛР 14. </w:t>
      </w:r>
      <w:proofErr w:type="spellStart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45402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отражают: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>Предметные результаты на базовом уровне отражают: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  <w:proofErr w:type="spellStart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ПРб</w:t>
      </w:r>
      <w:proofErr w:type="spellEnd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. 01. </w:t>
      </w:r>
      <w:proofErr w:type="spellStart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ПРб.06. </w:t>
      </w:r>
      <w:proofErr w:type="spellStart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об изобразительно-выразительных возможностях русского языка.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ПРб.07. </w:t>
      </w:r>
      <w:proofErr w:type="spellStart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кст тв</w:t>
      </w:r>
      <w:proofErr w:type="gramEnd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орчества писателя в процессе анализа художественного произведения.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ПРб.10. </w:t>
      </w:r>
      <w:proofErr w:type="spellStart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D45402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402" w:rsidRPr="00C21EE2" w:rsidRDefault="00D45402" w:rsidP="00D4540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Toc96420125"/>
      <w:r w:rsidRPr="00C21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по </w:t>
      </w:r>
      <w:bookmarkEnd w:id="10"/>
      <w:r w:rsidRPr="00C21EE2">
        <w:rPr>
          <w:rFonts w:ascii="Times New Roman" w:hAnsi="Times New Roman" w:cs="Times New Roman"/>
          <w:b/>
          <w:sz w:val="24"/>
          <w:szCs w:val="24"/>
        </w:rPr>
        <w:t>23.02.01 «Организация перевозок и управление на транспорте (по видам)».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5402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на контроль качества и управление процессами достижения ЛР, МР и </w:t>
      </w:r>
      <w:proofErr w:type="gramStart"/>
      <w:r w:rsidRPr="00D4540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D45402">
        <w:rPr>
          <w:rFonts w:ascii="Times New Roman" w:eastAsia="Times New Roman" w:hAnsi="Times New Roman" w:cs="Times New Roman"/>
          <w:sz w:val="24"/>
          <w:szCs w:val="24"/>
        </w:rPr>
        <w:t>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</w:t>
      </w:r>
      <w:r>
        <w:rPr>
          <w:rFonts w:ascii="Times New Roman" w:eastAsia="Times New Roman" w:hAnsi="Times New Roman" w:cs="Times New Roman"/>
          <w:sz w:val="24"/>
          <w:szCs w:val="24"/>
        </w:rPr>
        <w:t>Родная л</w:t>
      </w:r>
      <w:r w:rsidRPr="00D45402">
        <w:rPr>
          <w:rFonts w:ascii="Times New Roman" w:eastAsia="Times New Roman" w:hAnsi="Times New Roman" w:cs="Times New Roman"/>
          <w:sz w:val="24"/>
          <w:szCs w:val="24"/>
        </w:rPr>
        <w:t>итература» и профессиональной направленности образовательной программы по специальности: 23.02.01 «Организация перевозок и управление на транспорте (по видам)».</w:t>
      </w:r>
    </w:p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855"/>
        <w:gridCol w:w="182"/>
        <w:gridCol w:w="2161"/>
        <w:gridCol w:w="4295"/>
      </w:tblGrid>
      <w:tr w:rsidR="00D45402" w:rsidRPr="00D45402" w:rsidTr="00D45402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C21EE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№ раздела, темы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C21EE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Коды образовательных результатов</w:t>
            </w:r>
          </w:p>
          <w:p w:rsidR="00D45402" w:rsidRPr="00C21EE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(ЛР, МР, </w:t>
            </w:r>
            <w:proofErr w:type="gramStart"/>
            <w:r w:rsidRPr="00C21E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gramEnd"/>
            <w:r w:rsidRPr="00C21E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ОК, ПК)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C21EE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21E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Варианты междисциплинарных заданий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1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5402" w:rsidRPr="00D45402" w:rsidRDefault="00D45402" w:rsidP="00D4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582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говорящее голосом истории-роман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</w:t>
            </w:r>
            <w:proofErr w:type="gram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Горцы)».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2D7C7B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="00D45402"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1.Прочитать</w:t>
            </w:r>
            <w:r w:rsidR="00C21E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роман.</w:t>
            </w:r>
            <w:r w:rsidR="005821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Произведение отражает один из тяжелейших периодов истории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Кабарды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третьей части "Шоры"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бейголь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(слуга, сопровождающий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уорка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3.Подготовить сообщение на тему. «План»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="00C21EE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Раздел№2.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5821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D45402" w:rsidRPr="00D45402" w:rsidRDefault="00D45402" w:rsidP="00220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Тема№1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Пластичность и символический смысл поэтических образов. Тема№2.Проанализировать тему героя Софии. Образ мужественного характера,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она владела т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="00D45402"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2, ПК 1.4,ЛР 01,МР </w:t>
            </w:r>
            <w:proofErr w:type="spellStart"/>
            <w:r w:rsidR="00D45402"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01,МР</w:t>
            </w:r>
            <w:proofErr w:type="spellEnd"/>
            <w:r w:rsidR="00D45402"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05,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01,ПРб 06,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07, ПРб.08,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09,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Прочитайте 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иографию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Подготовьте виртуальный музей: «  Право быт и нравы русской провинции».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2.Прочитайте повесть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(«Весна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" текст" деревни».</w:t>
            </w:r>
          </w:p>
          <w:p w:rsidR="00220A49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Изучите творчество:</w:t>
            </w:r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 "</w:t>
            </w:r>
            <w:proofErr w:type="spellStart"/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"Рассказ старого Булата".</w:t>
            </w:r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Подготовьте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старого Булата.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1.Прочитайте повесть.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потеряла отца и брата. Это и стало отправной точкой к её учёбе, к её желанию стать трактористкой и работать непременно на тракторе брата.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Эссе на тему «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93005" w:rsidRP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рганизацию процесса пассажирских перевозок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где ра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ворачивается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действие. Подготовить сообщение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перевозок»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№ 3.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="00D45402"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1.Изучите творчество.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«Описание собственной защиты».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Изучите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произведения: стихотворения, поэмы, э 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". Напишите эссе: "Психологический текст" </w:t>
            </w:r>
          </w:p>
          <w:p w:rsidR="00D45402" w:rsidRPr="00D45402" w:rsidRDefault="00D45402" w:rsidP="00220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читайте психологическую повесть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 Подготовит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эссе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документов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4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.Поэма 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Поэма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«Свет»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="00D45402"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путь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ашева</w:t>
            </w:r>
            <w:proofErr w:type="spellEnd"/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Подготовить Реферат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тему «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специальности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перевозок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45402" w:rsidRPr="00D45402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2.Прочитать поэму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Нэх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Свет)» </w:t>
            </w:r>
            <w:r w:rsidR="00D45402"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сообщение: «Деловое качество»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главной героини.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4.Изучить творчество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Поэмы,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«ЖЕНЩИНЕ»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жизнь - извечный сад добра, Без любви существовать в нем трудно. Есть в любви терпения пора, Есть пора, когда все безрассудно.   Ты гордыни девичьей полна. И хоть предо мною виновата, Ты чистосердечна и нежна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поймешь когда-нибудь меня ты.   Жду, когда латунная зима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Обожжется золотом весенним</w:t>
            </w:r>
            <w:proofErr w:type="gram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меня ты крикнешь, и сама Двери мне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раскроешь с нетерпеньем. Сделать анализ стиха. Написать эссе «Подготовка документации»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заявлений и прочей документации, передача ее в госорганы.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№ 5.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D45402" w:rsidRPr="00D45402" w:rsidRDefault="00D45402" w:rsidP="00220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Пьеса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="00D45402"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Подготовит реферат на тему «Творческий и жизненный путь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Перечеслить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2.Прочитать Пьесу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 это произведения призывающее к мужеству и борьбе за народное счастье.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Эссе на тему: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пьесе 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к красавице.</w:t>
            </w:r>
          </w:p>
          <w:p w:rsidR="00D45402" w:rsidRPr="00D45402" w:rsidRDefault="00D45402" w:rsidP="00A93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3.Подготовить сообщение образ главного героя пьесы.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№ 6.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D4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Налоев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1. Роман </w:t>
            </w:r>
            <w:r w:rsidR="00AB39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 </w:t>
            </w:r>
            <w:proofErr w:type="spellStart"/>
            <w:r w:rsidR="00AB39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AB39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(Всадник рассвета)</w:t>
            </w:r>
            <w:r w:rsidR="00AB39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драматическая судьба.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Умелое воплощение масштабного процесса Русско-Японской войны</w:t>
            </w:r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индивидуальных судьбах людей, изображение их повседневного быта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220A49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45402"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творчество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Подготовьте сообщение: «Роль сельского населения в произведениях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3.Прочитать роман «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 (Всадник рассвета)»</w:t>
            </w:r>
            <w:r w:rsidR="00AB39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bookmarkStart w:id="11" w:name="_GoBack"/>
            <w:bookmarkEnd w:id="11"/>
            <w:r w:rsidR="00220A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«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общение с клиентами, выполнение задач, полученных от руководителя»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4.Какаие бурные драматические события изобра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жает 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своём романе?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эссе на тему: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«</w:t>
            </w:r>
            <w:r w:rsidR="00F9395C" w:rsidRPr="00F9395C">
              <w:rPr>
                <w:rFonts w:ascii="Times New Roman" w:hAnsi="Times New Roman" w:cs="Times New Roman"/>
              </w:rPr>
              <w:t>Т</w:t>
            </w:r>
            <w:r w:rsidRPr="00F9395C">
              <w:rPr>
                <w:rFonts w:ascii="Times New Roman" w:hAnsi="Times New Roman" w:cs="Times New Roman"/>
              </w:rPr>
              <w:t>ранспортно-технологические схемы перевозок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5.Про каку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войну идет речь в романе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7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2.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Кармоков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М.М. 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Щихухэр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иджыри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мэк</w:t>
            </w:r>
            <w:proofErr w:type="gramStart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D454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и творческий путь М.М.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. Реферат на тему: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 искания писателя».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Опишите пути сообщения  в названных произведениях.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не менее 10 пословиц,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5402" w:rsidRPr="00D45402" w:rsidRDefault="00D45402" w:rsidP="00220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 повести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М.М.Кармокова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 тополя все растут»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(1982), в драматичном взаимоотношении внутреннего мира человека и среды, основывающего принцип романтического осмысления действительности, сознательно обособляет в широком понятии «внутренний мир» нравственный аспект, делая его основным средоточием художественного исследования. Написать эссе.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r w:rsidR="00F939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9395C" w:rsidRPr="00F9395C">
              <w:rPr>
                <w:rFonts w:ascii="Times New Roman" w:hAnsi="Times New Roman" w:cs="Times New Roman"/>
                <w:sz w:val="24"/>
                <w:szCs w:val="24"/>
              </w:rPr>
              <w:t>птимальные варианты решения задач перевозки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45402" w:rsidRPr="00D45402" w:rsidTr="00D45402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 № 8.</w:t>
            </w:r>
            <w:r w:rsidRPr="00D4540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D45402" w:rsidRPr="00D45402" w:rsidRDefault="00D45402" w:rsidP="00220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№ 1 Роман 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.Т. « 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Роман «Всё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остаётся в памяти»,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щени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ярких и типичных черт своего народа. Отражение легендарной силы советских женщин военной и пос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левоенной поры. Анализ историко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</w:t>
            </w:r>
            <w:r w:rsidR="00F93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льных задач для специальности: 23.02.01«Организаия </w:t>
            </w:r>
            <w:r w:rsidR="00F9395C" w:rsidRPr="00F9395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перевозок и управление на транспорте (по видам)».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D454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03,ОК 04.МР 02,МР 09.ЛР 02,ЛР 12,ПРб 03,ПРб 05.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1.Изучить биографию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Х.Т.Шекихачева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. Опишит</w:t>
            </w:r>
            <w:r w:rsidR="00A93005">
              <w:rPr>
                <w:rFonts w:ascii="Times New Roman" w:eastAsia="Times New Roman" w:hAnsi="Times New Roman" w:cs="Times New Roman"/>
                <w:sz w:val="24"/>
                <w:szCs w:val="24"/>
              </w:rPr>
              <w:t>е в пр</w:t>
            </w:r>
            <w:r w:rsidR="005E491A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оизведениях военный режим.</w:t>
            </w:r>
          </w:p>
          <w:p w:rsidR="00D45402" w:rsidRPr="00D45402" w:rsidRDefault="00D45402" w:rsidP="00D4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роман «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кьонэ</w:t>
            </w:r>
            <w:proofErr w:type="spellEnd"/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» (Всё остается в памяти)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отражает легендарные силы и черты характера своего народа.</w:t>
            </w:r>
          </w:p>
          <w:p w:rsidR="00D45402" w:rsidRPr="00D45402" w:rsidRDefault="00D45402" w:rsidP="00F93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3.Написать эссе. </w:t>
            </w:r>
            <w:r w:rsidR="00220A4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9395C" w:rsidRPr="00F9395C">
              <w:rPr>
                <w:rFonts w:ascii="Times New Roman" w:hAnsi="Times New Roman" w:cs="Times New Roman"/>
              </w:rPr>
              <w:t>Анализ транспортных услуг и спроса».</w:t>
            </w:r>
          </w:p>
        </w:tc>
      </w:tr>
    </w:tbl>
    <w:p w:rsidR="00D45402" w:rsidRPr="00D45402" w:rsidRDefault="00D45402" w:rsidP="00D4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2E44" w:rsidRDefault="00DE2E44"/>
    <w:sectPr w:rsidR="00DE2E44" w:rsidSect="00D45402">
      <w:footerReference w:type="default" r:id="rId14"/>
      <w:pgSz w:w="11906" w:h="16838"/>
      <w:pgMar w:top="1134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CE" w:rsidRDefault="00B91BCE">
      <w:pPr>
        <w:spacing w:after="0" w:line="240" w:lineRule="auto"/>
      </w:pPr>
      <w:r>
        <w:separator/>
      </w:r>
    </w:p>
  </w:endnote>
  <w:endnote w:type="continuationSeparator" w:id="0">
    <w:p w:rsidR="00B91BCE" w:rsidRDefault="00B9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366" w:rsidRDefault="0021536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3943">
      <w:rPr>
        <w:noProof/>
      </w:rPr>
      <w:t>2</w:t>
    </w:r>
    <w:r>
      <w:rPr>
        <w:noProof/>
      </w:rPr>
      <w:fldChar w:fldCharType="end"/>
    </w:r>
  </w:p>
  <w:p w:rsidR="00215366" w:rsidRDefault="002153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19"/>
      <w:docPartObj>
        <w:docPartGallery w:val="Page Numbers (Bottom of Page)"/>
        <w:docPartUnique/>
      </w:docPartObj>
    </w:sdtPr>
    <w:sdtEndPr/>
    <w:sdtContent>
      <w:p w:rsidR="00215366" w:rsidRDefault="0021536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94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215366" w:rsidRDefault="002153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CE" w:rsidRDefault="00B91BCE">
      <w:pPr>
        <w:spacing w:after="0" w:line="240" w:lineRule="auto"/>
      </w:pPr>
      <w:r>
        <w:separator/>
      </w:r>
    </w:p>
  </w:footnote>
  <w:footnote w:type="continuationSeparator" w:id="0">
    <w:p w:rsidR="00B91BCE" w:rsidRDefault="00B91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57BEC"/>
    <w:multiLevelType w:val="hybridMultilevel"/>
    <w:tmpl w:val="9A8A4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84320"/>
    <w:multiLevelType w:val="hybridMultilevel"/>
    <w:tmpl w:val="C70A4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6D12"/>
    <w:multiLevelType w:val="hybridMultilevel"/>
    <w:tmpl w:val="03424E5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44387"/>
    <w:multiLevelType w:val="hybridMultilevel"/>
    <w:tmpl w:val="CB843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A071FD"/>
    <w:multiLevelType w:val="hybridMultilevel"/>
    <w:tmpl w:val="A8A67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B412EA"/>
    <w:multiLevelType w:val="hybridMultilevel"/>
    <w:tmpl w:val="8E34D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A05BC"/>
    <w:multiLevelType w:val="hybridMultilevel"/>
    <w:tmpl w:val="52B0B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5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780367"/>
    <w:multiLevelType w:val="hybridMultilevel"/>
    <w:tmpl w:val="3DFE9F2E"/>
    <w:lvl w:ilvl="0" w:tplc="3E1E6F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21"/>
  </w:num>
  <w:num w:numId="5">
    <w:abstractNumId w:val="25"/>
  </w:num>
  <w:num w:numId="6">
    <w:abstractNumId w:val="13"/>
  </w:num>
  <w:num w:numId="7">
    <w:abstractNumId w:val="24"/>
  </w:num>
  <w:num w:numId="8">
    <w:abstractNumId w:val="4"/>
  </w:num>
  <w:num w:numId="9">
    <w:abstractNumId w:val="10"/>
  </w:num>
  <w:num w:numId="10">
    <w:abstractNumId w:val="26"/>
  </w:num>
  <w:num w:numId="11">
    <w:abstractNumId w:val="17"/>
  </w:num>
  <w:num w:numId="12">
    <w:abstractNumId w:val="15"/>
  </w:num>
  <w:num w:numId="13">
    <w:abstractNumId w:val="8"/>
  </w:num>
  <w:num w:numId="14">
    <w:abstractNumId w:val="0"/>
  </w:num>
  <w:num w:numId="15">
    <w:abstractNumId w:val="22"/>
  </w:num>
  <w:num w:numId="16">
    <w:abstractNumId w:val="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  <w:num w:numId="20">
    <w:abstractNumId w:val="18"/>
  </w:num>
  <w:num w:numId="2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9"/>
  </w:num>
  <w:num w:numId="27">
    <w:abstractNumId w:val="19"/>
  </w:num>
  <w:num w:numId="28">
    <w:abstractNumId w:val="1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02"/>
    <w:rsid w:val="00006880"/>
    <w:rsid w:val="00215366"/>
    <w:rsid w:val="00220A49"/>
    <w:rsid w:val="002D7C7B"/>
    <w:rsid w:val="00582116"/>
    <w:rsid w:val="005E491A"/>
    <w:rsid w:val="00A15EAE"/>
    <w:rsid w:val="00A912ED"/>
    <w:rsid w:val="00A93005"/>
    <w:rsid w:val="00AB3943"/>
    <w:rsid w:val="00B91BCE"/>
    <w:rsid w:val="00C21EE2"/>
    <w:rsid w:val="00D45402"/>
    <w:rsid w:val="00DE2E44"/>
    <w:rsid w:val="00EC7256"/>
    <w:rsid w:val="00F86CF1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40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40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D4540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4540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D45402"/>
  </w:style>
  <w:style w:type="paragraph" w:styleId="a3">
    <w:name w:val="header"/>
    <w:basedOn w:val="a"/>
    <w:link w:val="a4"/>
    <w:uiPriority w:val="99"/>
    <w:unhideWhenUsed/>
    <w:rsid w:val="00D454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45402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D454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D45402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4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D4540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D45402"/>
    <w:rPr>
      <w:vertAlign w:val="superscript"/>
    </w:rPr>
  </w:style>
  <w:style w:type="paragraph" w:styleId="ab">
    <w:name w:val="List Paragraph"/>
    <w:basedOn w:val="a"/>
    <w:uiPriority w:val="34"/>
    <w:qFormat/>
    <w:rsid w:val="00D454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D4540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4540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45402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D4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4540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D45402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D4540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45402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5402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D4540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D4540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D45402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D4540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D45402"/>
  </w:style>
  <w:style w:type="paragraph" w:styleId="af6">
    <w:name w:val="Normal (Web)"/>
    <w:basedOn w:val="a"/>
    <w:uiPriority w:val="99"/>
    <w:semiHidden/>
    <w:unhideWhenUsed/>
    <w:rsid w:val="00D45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Book Title"/>
    <w:basedOn w:val="a0"/>
    <w:uiPriority w:val="33"/>
    <w:qFormat/>
    <w:rsid w:val="00D45402"/>
    <w:rPr>
      <w:b/>
      <w:bCs/>
      <w:smallCaps/>
      <w:spacing w:val="5"/>
    </w:rPr>
  </w:style>
  <w:style w:type="table" w:styleId="a7">
    <w:name w:val="Table Grid"/>
    <w:basedOn w:val="a1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45402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D454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454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D454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D454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D45402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D454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40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40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D4540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4540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D45402"/>
  </w:style>
  <w:style w:type="paragraph" w:styleId="a3">
    <w:name w:val="header"/>
    <w:basedOn w:val="a"/>
    <w:link w:val="a4"/>
    <w:uiPriority w:val="99"/>
    <w:unhideWhenUsed/>
    <w:rsid w:val="00D454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45402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D454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D45402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4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D4540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D45402"/>
    <w:rPr>
      <w:vertAlign w:val="superscript"/>
    </w:rPr>
  </w:style>
  <w:style w:type="paragraph" w:styleId="ab">
    <w:name w:val="List Paragraph"/>
    <w:basedOn w:val="a"/>
    <w:uiPriority w:val="34"/>
    <w:qFormat/>
    <w:rsid w:val="00D454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D4540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4540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45402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D4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4540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D45402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D4540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45402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5402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D4540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D4540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D45402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D4540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D45402"/>
  </w:style>
  <w:style w:type="paragraph" w:styleId="af6">
    <w:name w:val="Normal (Web)"/>
    <w:basedOn w:val="a"/>
    <w:uiPriority w:val="99"/>
    <w:semiHidden/>
    <w:unhideWhenUsed/>
    <w:rsid w:val="00D45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Book Title"/>
    <w:basedOn w:val="a0"/>
    <w:uiPriority w:val="33"/>
    <w:qFormat/>
    <w:rsid w:val="00D45402"/>
    <w:rPr>
      <w:b/>
      <w:bCs/>
      <w:smallCaps/>
      <w:spacing w:val="5"/>
    </w:rPr>
  </w:style>
  <w:style w:type="table" w:styleId="a7">
    <w:name w:val="Table Grid"/>
    <w:basedOn w:val="a1"/>
    <w:uiPriority w:val="59"/>
    <w:rsid w:val="00D4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45402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D454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454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D454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D454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D45402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D454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zbuk.net/schoo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scool%2Ftdu%2Fru%2F%D0%BA%D0%BE%D0%BB%D0%BB%D0%B5%D0%BA%D1%86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%2Fexponent.ru%2Fedukat%2Fsystemat%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person.edu.ru/default.asp?ob_no=246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A808A-5336-4C23-9FAC-6A09C227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4886</Words>
  <Characters>27854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2022-08-08T12:54:00Z</dcterms:created>
  <dcterms:modified xsi:type="dcterms:W3CDTF">2022-08-31T06:15:00Z</dcterms:modified>
</cp:coreProperties>
</file>